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484" w:rsidRPr="00934484" w:rsidRDefault="00934484" w:rsidP="003800F7">
      <w:pPr>
        <w:jc w:val="center"/>
        <w:rPr>
          <w:rFonts w:asciiTheme="majorEastAsia" w:eastAsiaTheme="majorEastAsia" w:hAnsiTheme="majorEastAsia"/>
          <w:sz w:val="28"/>
          <w:szCs w:val="28"/>
        </w:rPr>
      </w:pPr>
      <w:r w:rsidRPr="00AB3BF2">
        <w:rPr>
          <w:rFonts w:asciiTheme="majorEastAsia" w:eastAsiaTheme="majorEastAsia" w:hAnsiTheme="majorEastAsia" w:hint="eastAsia"/>
          <w:sz w:val="28"/>
          <w:szCs w:val="28"/>
        </w:rPr>
        <w:t>論文本編の書式について</w:t>
      </w:r>
      <w:r w:rsidRPr="00AB3BF2">
        <w:rPr>
          <w:rFonts w:asciiTheme="majorEastAsia" w:eastAsiaTheme="majorEastAsia" w:hAnsiTheme="majorEastAsia"/>
          <w:sz w:val="28"/>
          <w:szCs w:val="28"/>
        </w:rPr>
        <w:t>—</w:t>
      </w:r>
      <w:r w:rsidRPr="00AB3BF2">
        <w:rPr>
          <w:rFonts w:asciiTheme="majorEastAsia" w:eastAsiaTheme="majorEastAsia" w:hAnsiTheme="majorEastAsia" w:hint="eastAsia"/>
          <w:sz w:val="28"/>
          <w:szCs w:val="28"/>
        </w:rPr>
        <w:t>ゴシック14pt</w:t>
      </w:r>
      <w:r w:rsidRPr="00AB3BF2">
        <w:rPr>
          <w:rFonts w:asciiTheme="majorEastAsia" w:eastAsiaTheme="majorEastAsia" w:hAnsiTheme="majorEastAsia"/>
          <w:sz w:val="28"/>
          <w:szCs w:val="28"/>
        </w:rPr>
        <w:t>—</w:t>
      </w:r>
    </w:p>
    <w:p w:rsidR="003800F7" w:rsidRDefault="003800F7"/>
    <w:p w:rsidR="00934484" w:rsidRDefault="00934484"/>
    <w:p w:rsidR="003800F7" w:rsidRDefault="003800F7">
      <w:pPr>
        <w:rPr>
          <w:rFonts w:asciiTheme="minorEastAsia" w:eastAsiaTheme="minorEastAsia" w:hAnsiTheme="minorEastAsia"/>
        </w:rPr>
      </w:pPr>
      <w:r w:rsidRPr="000962E4">
        <w:rPr>
          <w:rFonts w:asciiTheme="minorEastAsia" w:eastAsiaTheme="minorEastAsia" w:hAnsiTheme="minorEastAsia" w:hint="eastAsia"/>
        </w:rPr>
        <w:t>１．基本事項</w:t>
      </w:r>
    </w:p>
    <w:p w:rsidR="00934484" w:rsidRPr="000962E4" w:rsidRDefault="00934484">
      <w:pPr>
        <w:rPr>
          <w:rFonts w:asciiTheme="minorEastAsia" w:eastAsiaTheme="minorEastAsia" w:hAnsiTheme="minorEastAsia"/>
        </w:rPr>
      </w:pPr>
    </w:p>
    <w:p w:rsidR="003800F7" w:rsidRDefault="003800F7" w:rsidP="003800F7">
      <w:pPr>
        <w:rPr>
          <w:rFonts w:asciiTheme="minorEastAsia" w:eastAsiaTheme="minorEastAsia" w:hAnsiTheme="minorEastAsia"/>
        </w:rPr>
      </w:pPr>
      <w:r w:rsidRPr="000962E4">
        <w:rPr>
          <w:rFonts w:asciiTheme="minorEastAsia" w:eastAsiaTheme="minorEastAsia" w:hAnsiTheme="minorEastAsia" w:hint="eastAsia"/>
        </w:rPr>
        <w:t xml:space="preserve">　</w:t>
      </w:r>
      <w:r w:rsidRPr="00E3021C">
        <w:rPr>
          <w:rFonts w:asciiTheme="minorEastAsia" w:eastAsiaTheme="minorEastAsia" w:hAnsiTheme="minorEastAsia" w:hint="eastAsia"/>
          <w:u w:val="single"/>
        </w:rPr>
        <w:t>用紙はA4</w:t>
      </w:r>
      <w:r w:rsidRPr="000962E4">
        <w:rPr>
          <w:rFonts w:asciiTheme="minorEastAsia" w:eastAsiaTheme="minorEastAsia" w:hAnsiTheme="minorEastAsia" w:hint="eastAsia"/>
        </w:rPr>
        <w:t>サイズとし、</w:t>
      </w:r>
      <w:r w:rsidRPr="00E3021C">
        <w:rPr>
          <w:rFonts w:asciiTheme="minorEastAsia" w:eastAsiaTheme="minorEastAsia" w:hAnsiTheme="minorEastAsia" w:hint="eastAsia"/>
          <w:u w:val="single"/>
        </w:rPr>
        <w:t>余白は上下左右とも25mm</w:t>
      </w:r>
      <w:r w:rsidRPr="000962E4">
        <w:rPr>
          <w:rFonts w:asciiTheme="minorEastAsia" w:eastAsiaTheme="minorEastAsia" w:hAnsiTheme="minorEastAsia" w:hint="eastAsia"/>
        </w:rPr>
        <w:t>とし</w:t>
      </w:r>
      <w:r>
        <w:rPr>
          <w:rFonts w:asciiTheme="minorEastAsia" w:eastAsiaTheme="minorEastAsia" w:hAnsiTheme="minorEastAsia" w:hint="eastAsia"/>
        </w:rPr>
        <w:t>ます</w:t>
      </w:r>
      <w:r w:rsidRPr="000962E4">
        <w:rPr>
          <w:rFonts w:asciiTheme="minorEastAsia" w:eastAsiaTheme="minorEastAsia" w:hAnsiTheme="minorEastAsia" w:hint="eastAsia"/>
        </w:rPr>
        <w:t>。ページ下部中央に</w:t>
      </w:r>
      <w:r w:rsidRPr="00E3021C">
        <w:rPr>
          <w:rFonts w:asciiTheme="minorEastAsia" w:eastAsiaTheme="minorEastAsia" w:hAnsiTheme="minorEastAsia" w:hint="eastAsia"/>
          <w:u w:val="single"/>
        </w:rPr>
        <w:t>ページ数</w:t>
      </w:r>
      <w:r w:rsidRPr="000962E4">
        <w:rPr>
          <w:rFonts w:asciiTheme="minorEastAsia" w:eastAsiaTheme="minorEastAsia" w:hAnsiTheme="minorEastAsia" w:hint="eastAsia"/>
        </w:rPr>
        <w:t>を打ってください。</w:t>
      </w:r>
      <w:r>
        <w:rPr>
          <w:rFonts w:asciiTheme="minorEastAsia" w:eastAsiaTheme="minorEastAsia" w:hAnsiTheme="minorEastAsia" w:hint="eastAsia"/>
        </w:rPr>
        <w:t>以下の書式にしたがい、図表や注釈、参考文献リストを含めた全体を</w:t>
      </w:r>
      <w:r>
        <w:rPr>
          <w:rFonts w:asciiTheme="minorEastAsia" w:eastAsiaTheme="minorEastAsia" w:hAnsiTheme="minorEastAsia" w:hint="eastAsia"/>
          <w:u w:val="single"/>
        </w:rPr>
        <w:t>5</w:t>
      </w:r>
      <w:r w:rsidRPr="00DF1DB7">
        <w:rPr>
          <w:rFonts w:asciiTheme="minorEastAsia" w:eastAsiaTheme="minorEastAsia" w:hAnsiTheme="minorEastAsia" w:hint="eastAsia"/>
          <w:u w:val="single"/>
        </w:rPr>
        <w:t>枚以上</w:t>
      </w:r>
      <w:r>
        <w:rPr>
          <w:rFonts w:asciiTheme="minorEastAsia" w:eastAsiaTheme="minorEastAsia" w:hAnsiTheme="minorEastAsia" w:hint="eastAsia"/>
          <w:u w:val="single"/>
        </w:rPr>
        <w:t>10</w:t>
      </w:r>
      <w:r w:rsidRPr="00CA6E1E">
        <w:rPr>
          <w:rFonts w:asciiTheme="minorEastAsia" w:eastAsiaTheme="minorEastAsia" w:hAnsiTheme="minorEastAsia" w:hint="eastAsia"/>
          <w:u w:val="single"/>
        </w:rPr>
        <w:t>枚以内</w:t>
      </w:r>
      <w:r w:rsidRPr="000962E4">
        <w:rPr>
          <w:rFonts w:asciiTheme="minorEastAsia" w:eastAsiaTheme="minorEastAsia" w:hAnsiTheme="minorEastAsia" w:hint="eastAsia"/>
        </w:rPr>
        <w:t>に収めてください。</w:t>
      </w:r>
      <w:r w:rsidR="00934484" w:rsidRPr="00AB3BF2">
        <w:rPr>
          <w:rFonts w:asciiTheme="minorEastAsia" w:eastAsiaTheme="minorEastAsia" w:hAnsiTheme="minorEastAsia" w:hint="eastAsia"/>
          <w:u w:val="single"/>
        </w:rPr>
        <w:t>表紙は不要です</w:t>
      </w:r>
      <w:r w:rsidR="00934484">
        <w:rPr>
          <w:rFonts w:asciiTheme="minorEastAsia" w:eastAsiaTheme="minorEastAsia" w:hAnsiTheme="minorEastAsia" w:hint="eastAsia"/>
        </w:rPr>
        <w:t>。</w:t>
      </w:r>
    </w:p>
    <w:p w:rsidR="00934484" w:rsidRDefault="00934484" w:rsidP="003800F7">
      <w:pPr>
        <w:rPr>
          <w:rFonts w:asciiTheme="minorEastAsia" w:eastAsiaTheme="minorEastAsia" w:hAnsiTheme="minorEastAsia"/>
        </w:rPr>
      </w:pPr>
    </w:p>
    <w:p w:rsidR="003800F7" w:rsidRDefault="003800F7" w:rsidP="003800F7">
      <w:pPr>
        <w:numPr>
          <w:ilvl w:val="0"/>
          <w:numId w:val="3"/>
        </w:numPr>
        <w:rPr>
          <w:rFonts w:asciiTheme="minorEastAsia" w:eastAsiaTheme="minorEastAsia" w:hAnsiTheme="minorEastAsia"/>
        </w:rPr>
      </w:pPr>
      <w:r>
        <w:rPr>
          <w:rFonts w:asciiTheme="minorEastAsia" w:eastAsiaTheme="minorEastAsia" w:hAnsiTheme="minorEastAsia" w:hint="eastAsia"/>
        </w:rPr>
        <w:t>１　タイトル</w:t>
      </w:r>
    </w:p>
    <w:p w:rsidR="003800F7" w:rsidRDefault="003800F7" w:rsidP="003800F7">
      <w:pPr>
        <w:rPr>
          <w:rFonts w:asciiTheme="minorEastAsia" w:eastAsiaTheme="minorEastAsia" w:hAnsiTheme="minorEastAsia"/>
        </w:rPr>
      </w:pPr>
      <w:r>
        <w:rPr>
          <w:rFonts w:asciiTheme="minorEastAsia" w:eastAsiaTheme="minorEastAsia" w:hAnsiTheme="minorEastAsia" w:hint="eastAsia"/>
        </w:rPr>
        <w:t xml:space="preserve">　第</w:t>
      </w:r>
      <w:r w:rsidRPr="000962E4">
        <w:rPr>
          <w:rFonts w:asciiTheme="minorEastAsia" w:eastAsiaTheme="minorEastAsia" w:hAnsiTheme="minorEastAsia" w:hint="eastAsia"/>
        </w:rPr>
        <w:t>1行目に</w:t>
      </w:r>
      <w:r w:rsidRPr="00E3021C">
        <w:rPr>
          <w:rFonts w:asciiTheme="minorEastAsia" w:eastAsiaTheme="minorEastAsia" w:hAnsiTheme="minorEastAsia" w:hint="eastAsia"/>
          <w:u w:val="single"/>
        </w:rPr>
        <w:t>論文タイトルを30字以内</w:t>
      </w:r>
      <w:r>
        <w:rPr>
          <w:rFonts w:asciiTheme="minorEastAsia" w:eastAsiaTheme="minorEastAsia" w:hAnsiTheme="minorEastAsia" w:hint="eastAsia"/>
        </w:rPr>
        <w:t>で</w:t>
      </w:r>
      <w:r w:rsidRPr="000962E4">
        <w:rPr>
          <w:rFonts w:asciiTheme="minorEastAsia" w:eastAsiaTheme="minorEastAsia" w:hAnsiTheme="minorEastAsia" w:hint="eastAsia"/>
        </w:rPr>
        <w:t>記してください</w:t>
      </w:r>
      <w:r>
        <w:rPr>
          <w:rFonts w:asciiTheme="minorEastAsia" w:eastAsiaTheme="minorEastAsia" w:hAnsiTheme="minorEastAsia" w:hint="eastAsia"/>
        </w:rPr>
        <w:t>（</w:t>
      </w:r>
      <w:r w:rsidR="00934484" w:rsidRPr="00AB3BF2">
        <w:rPr>
          <w:rFonts w:asciiTheme="minorEastAsia" w:eastAsiaTheme="minorEastAsia" w:hAnsiTheme="minorEastAsia" w:hint="eastAsia"/>
        </w:rPr>
        <w:t>ゴシック14</w:t>
      </w:r>
      <w:r w:rsidRPr="00AB3BF2">
        <w:rPr>
          <w:rFonts w:asciiTheme="minorEastAsia" w:eastAsiaTheme="minorEastAsia" w:hAnsiTheme="minorEastAsia" w:hint="eastAsia"/>
        </w:rPr>
        <w:t>pt</w:t>
      </w:r>
      <w:r>
        <w:rPr>
          <w:rFonts w:asciiTheme="minorEastAsia" w:eastAsiaTheme="minorEastAsia" w:hAnsiTheme="minorEastAsia" w:hint="eastAsia"/>
        </w:rPr>
        <w:t>）</w:t>
      </w:r>
      <w:r w:rsidR="00934484">
        <w:rPr>
          <w:rFonts w:asciiTheme="minorEastAsia" w:eastAsiaTheme="minorEastAsia" w:hAnsiTheme="minorEastAsia" w:hint="eastAsia"/>
        </w:rPr>
        <w:t>。</w:t>
      </w:r>
      <w:r w:rsidR="00934484" w:rsidRPr="00AB3BF2">
        <w:rPr>
          <w:rFonts w:asciiTheme="minorEastAsia" w:eastAsiaTheme="minorEastAsia" w:hAnsiTheme="minorEastAsia" w:hint="eastAsia"/>
        </w:rPr>
        <w:t>タイトルと本文の間に、２行分の余白を空けてください。なお、</w:t>
      </w:r>
      <w:r w:rsidRPr="00AB3BF2">
        <w:rPr>
          <w:rFonts w:asciiTheme="minorEastAsia" w:eastAsiaTheme="minorEastAsia" w:hAnsiTheme="minorEastAsia" w:hint="eastAsia"/>
        </w:rPr>
        <w:t>氏名や所属</w:t>
      </w:r>
      <w:r w:rsidR="00934484" w:rsidRPr="00AB3BF2">
        <w:rPr>
          <w:rFonts w:asciiTheme="minorEastAsia" w:eastAsiaTheme="minorEastAsia" w:hAnsiTheme="minorEastAsia" w:hint="eastAsia"/>
        </w:rPr>
        <w:t>は</w:t>
      </w:r>
      <w:r w:rsidRPr="00AB3BF2">
        <w:rPr>
          <w:rFonts w:asciiTheme="minorEastAsia" w:eastAsiaTheme="minorEastAsia" w:hAnsiTheme="minorEastAsia" w:hint="eastAsia"/>
        </w:rPr>
        <w:t>記さないでください。</w:t>
      </w:r>
    </w:p>
    <w:p w:rsidR="00934484" w:rsidRPr="00934484" w:rsidRDefault="00934484" w:rsidP="003800F7">
      <w:pPr>
        <w:rPr>
          <w:rFonts w:asciiTheme="minorEastAsia" w:eastAsiaTheme="minorEastAsia" w:hAnsiTheme="minorEastAsia"/>
        </w:rPr>
      </w:pPr>
    </w:p>
    <w:p w:rsidR="003800F7" w:rsidRDefault="003800F7" w:rsidP="003800F7">
      <w:pPr>
        <w:rPr>
          <w:rFonts w:asciiTheme="minorEastAsia" w:eastAsiaTheme="minorEastAsia" w:hAnsiTheme="minorEastAsia"/>
        </w:rPr>
      </w:pPr>
      <w:r w:rsidRPr="000962E4">
        <w:rPr>
          <w:rFonts w:asciiTheme="minorEastAsia" w:eastAsiaTheme="minorEastAsia" w:hAnsiTheme="minorEastAsia" w:hint="eastAsia"/>
        </w:rPr>
        <w:t>１．</w:t>
      </w:r>
      <w:r>
        <w:rPr>
          <w:rFonts w:asciiTheme="minorEastAsia" w:eastAsiaTheme="minorEastAsia" w:hAnsiTheme="minorEastAsia" w:hint="eastAsia"/>
        </w:rPr>
        <w:t>２　本文</w:t>
      </w:r>
    </w:p>
    <w:p w:rsidR="003800F7" w:rsidRPr="000962E4" w:rsidRDefault="003800F7" w:rsidP="003800F7">
      <w:pPr>
        <w:rPr>
          <w:rFonts w:asciiTheme="minorEastAsia" w:eastAsiaTheme="minorEastAsia" w:hAnsiTheme="minorEastAsia"/>
        </w:rPr>
      </w:pPr>
      <w:r w:rsidRPr="000962E4">
        <w:rPr>
          <w:rFonts w:asciiTheme="minorEastAsia" w:eastAsiaTheme="minorEastAsia" w:hAnsiTheme="minorEastAsia" w:hint="eastAsia"/>
        </w:rPr>
        <w:t xml:space="preserve">　</w:t>
      </w:r>
      <w:r w:rsidRPr="00E3021C">
        <w:rPr>
          <w:rFonts w:asciiTheme="minorEastAsia" w:eastAsiaTheme="minorEastAsia" w:hAnsiTheme="minorEastAsia" w:hint="eastAsia"/>
          <w:u w:val="single"/>
        </w:rPr>
        <w:t>本文のフォントは明朝</w:t>
      </w:r>
      <w:r w:rsidRPr="00E3021C">
        <w:rPr>
          <w:rFonts w:asciiTheme="minorEastAsia" w:eastAsiaTheme="minorEastAsia" w:hAnsiTheme="minorEastAsia"/>
          <w:u w:val="single"/>
        </w:rPr>
        <w:t>11</w:t>
      </w:r>
      <w:r w:rsidRPr="00E3021C">
        <w:rPr>
          <w:rFonts w:asciiTheme="minorEastAsia" w:eastAsiaTheme="minorEastAsia" w:hAnsiTheme="minorEastAsia" w:hint="eastAsia"/>
          <w:u w:val="single"/>
        </w:rPr>
        <w:t>pt</w:t>
      </w:r>
      <w:r w:rsidRPr="000962E4">
        <w:rPr>
          <w:rFonts w:asciiTheme="minorEastAsia" w:eastAsiaTheme="minorEastAsia" w:hAnsiTheme="minorEastAsia" w:hint="eastAsia"/>
        </w:rPr>
        <w:t>とし、</w:t>
      </w:r>
      <w:r w:rsidRPr="00CF6510">
        <w:rPr>
          <w:rFonts w:asciiTheme="minorEastAsia" w:eastAsiaTheme="minorEastAsia" w:hAnsiTheme="minorEastAsia" w:hint="eastAsia"/>
          <w:u w:val="single"/>
        </w:rPr>
        <w:t>1ページあたり1300字から1400字程度</w:t>
      </w:r>
      <w:r>
        <w:rPr>
          <w:rFonts w:asciiTheme="minorEastAsia" w:eastAsiaTheme="minorEastAsia" w:hAnsiTheme="minorEastAsia" w:hint="eastAsia"/>
        </w:rPr>
        <w:t>になるように</w:t>
      </w:r>
      <w:r w:rsidRPr="000962E4">
        <w:rPr>
          <w:rFonts w:asciiTheme="minorEastAsia" w:eastAsiaTheme="minorEastAsia" w:hAnsiTheme="minorEastAsia" w:hint="eastAsia"/>
        </w:rPr>
        <w:t>調整してください。段組は1段を基本としますが、図</w:t>
      </w:r>
      <w:r>
        <w:rPr>
          <w:rFonts w:asciiTheme="minorEastAsia" w:eastAsiaTheme="minorEastAsia" w:hAnsiTheme="minorEastAsia" w:hint="eastAsia"/>
        </w:rPr>
        <w:t>表</w:t>
      </w:r>
      <w:r w:rsidRPr="000962E4">
        <w:rPr>
          <w:rFonts w:asciiTheme="minorEastAsia" w:eastAsiaTheme="minorEastAsia" w:hAnsiTheme="minorEastAsia" w:hint="eastAsia"/>
        </w:rPr>
        <w:t>を挿入した箇所についてはこの限りではありません。章、節</w:t>
      </w:r>
      <w:r w:rsidR="00934484" w:rsidRPr="00AB3BF2">
        <w:rPr>
          <w:rFonts w:asciiTheme="minorEastAsia" w:eastAsiaTheme="minorEastAsia" w:hAnsiTheme="minorEastAsia" w:hint="eastAsia"/>
        </w:rPr>
        <w:t>について</w:t>
      </w:r>
      <w:r w:rsidRPr="00AB3BF2">
        <w:rPr>
          <w:rFonts w:asciiTheme="minorEastAsia" w:eastAsiaTheme="minorEastAsia" w:hAnsiTheme="minorEastAsia" w:hint="eastAsia"/>
        </w:rPr>
        <w:t>は</w:t>
      </w:r>
      <w:r w:rsidR="00934484" w:rsidRPr="00AB3BF2">
        <w:rPr>
          <w:rFonts w:asciiTheme="minorEastAsia" w:eastAsiaTheme="minorEastAsia" w:hAnsiTheme="minorEastAsia" w:hint="eastAsia"/>
        </w:rPr>
        <w:t>、</w:t>
      </w:r>
      <w:r w:rsidRPr="000962E4">
        <w:rPr>
          <w:rFonts w:asciiTheme="minorEastAsia" w:eastAsiaTheme="minorEastAsia" w:hAnsiTheme="minorEastAsia" w:hint="eastAsia"/>
        </w:rPr>
        <w:t>適宜たてていただいて構いません。</w:t>
      </w:r>
    </w:p>
    <w:p w:rsidR="00934484" w:rsidRDefault="00934484" w:rsidP="003800F7">
      <w:pPr>
        <w:rPr>
          <w:rFonts w:asciiTheme="minorEastAsia" w:eastAsiaTheme="minorEastAsia" w:hAnsiTheme="minorEastAsia"/>
        </w:rPr>
      </w:pPr>
    </w:p>
    <w:p w:rsidR="003800F7" w:rsidRDefault="003800F7" w:rsidP="003800F7">
      <w:pPr>
        <w:rPr>
          <w:rFonts w:asciiTheme="minorEastAsia" w:eastAsiaTheme="minorEastAsia" w:hAnsiTheme="minorEastAsia"/>
        </w:rPr>
      </w:pPr>
      <w:r>
        <w:rPr>
          <w:rFonts w:asciiTheme="minorEastAsia" w:eastAsiaTheme="minorEastAsia" w:hAnsiTheme="minorEastAsia" w:hint="eastAsia"/>
        </w:rPr>
        <w:t xml:space="preserve">１．３　</w:t>
      </w:r>
      <w:r w:rsidR="002175D3" w:rsidRPr="00AB3BF2">
        <w:rPr>
          <w:rFonts w:asciiTheme="minorEastAsia" w:eastAsiaTheme="minorEastAsia" w:hAnsiTheme="minorEastAsia" w:hint="eastAsia"/>
        </w:rPr>
        <w:t>参考文献</w:t>
      </w:r>
      <w:r w:rsidRPr="00AB3BF2">
        <w:rPr>
          <w:rFonts w:asciiTheme="minorEastAsia" w:eastAsiaTheme="minorEastAsia" w:hAnsiTheme="minorEastAsia" w:hint="eastAsia"/>
        </w:rPr>
        <w:t>と</w:t>
      </w:r>
      <w:r w:rsidR="002175D3" w:rsidRPr="00AB3BF2">
        <w:rPr>
          <w:rFonts w:asciiTheme="minorEastAsia" w:eastAsiaTheme="minorEastAsia" w:hAnsiTheme="minorEastAsia" w:hint="eastAsia"/>
        </w:rPr>
        <w:t>注釈</w:t>
      </w:r>
    </w:p>
    <w:p w:rsidR="002175D3" w:rsidRDefault="00934484" w:rsidP="003800F7">
      <w:pPr>
        <w:rPr>
          <w:rFonts w:asciiTheme="minorEastAsia" w:eastAsiaTheme="minorEastAsia" w:hAnsiTheme="minorEastAsia"/>
        </w:rPr>
      </w:pPr>
      <w:r>
        <w:rPr>
          <w:rFonts w:asciiTheme="minorEastAsia" w:eastAsiaTheme="minorEastAsia" w:hAnsiTheme="minorEastAsia" w:hint="eastAsia"/>
        </w:rPr>
        <w:t xml:space="preserve">　引用文献・</w:t>
      </w:r>
      <w:r w:rsidR="003800F7" w:rsidRPr="000962E4">
        <w:rPr>
          <w:rFonts w:asciiTheme="minorEastAsia" w:eastAsiaTheme="minorEastAsia" w:hAnsiTheme="minorEastAsia" w:hint="eastAsia"/>
        </w:rPr>
        <w:t>参照</w:t>
      </w:r>
      <w:r>
        <w:rPr>
          <w:rFonts w:asciiTheme="minorEastAsia" w:eastAsiaTheme="minorEastAsia" w:hAnsiTheme="minorEastAsia" w:hint="eastAsia"/>
        </w:rPr>
        <w:t>文献は、論文末尾にまとめて記してください。引用方法や</w:t>
      </w:r>
      <w:r w:rsidR="003800F7" w:rsidRPr="000962E4">
        <w:rPr>
          <w:rFonts w:asciiTheme="minorEastAsia" w:eastAsiaTheme="minorEastAsia" w:hAnsiTheme="minorEastAsia" w:hint="eastAsia"/>
        </w:rPr>
        <w:t>参考文献リストの書き方などは、</w:t>
      </w:r>
      <w:r w:rsidR="003800F7">
        <w:rPr>
          <w:rFonts w:asciiTheme="minorEastAsia" w:eastAsiaTheme="minorEastAsia" w:hAnsiTheme="minorEastAsia" w:cs="Helvetica" w:hint="eastAsia"/>
          <w:kern w:val="0"/>
          <w:szCs w:val="22"/>
        </w:rPr>
        <w:t>戸田山和久</w:t>
      </w:r>
      <w:r w:rsidR="003800F7" w:rsidRPr="000962E4">
        <w:rPr>
          <w:rFonts w:asciiTheme="minorEastAsia" w:eastAsiaTheme="minorEastAsia" w:hAnsiTheme="minorEastAsia" w:cs="Helvetica" w:hint="eastAsia"/>
          <w:kern w:val="0"/>
          <w:szCs w:val="22"/>
        </w:rPr>
        <w:t>（</w:t>
      </w:r>
      <w:r w:rsidR="003800F7">
        <w:rPr>
          <w:rFonts w:asciiTheme="minorEastAsia" w:eastAsiaTheme="minorEastAsia" w:hAnsiTheme="minorEastAsia" w:cs="Helvetica" w:hint="eastAsia"/>
          <w:kern w:val="0"/>
          <w:szCs w:val="22"/>
        </w:rPr>
        <w:t>2002</w:t>
      </w:r>
      <w:r w:rsidR="003800F7" w:rsidRPr="000962E4">
        <w:rPr>
          <w:rFonts w:asciiTheme="minorEastAsia" w:eastAsiaTheme="minorEastAsia" w:hAnsiTheme="minorEastAsia" w:cs="Helvetica" w:hint="eastAsia"/>
          <w:kern w:val="0"/>
          <w:szCs w:val="22"/>
        </w:rPr>
        <w:t>）</w:t>
      </w:r>
      <w:r>
        <w:rPr>
          <w:rFonts w:asciiTheme="minorEastAsia" w:eastAsiaTheme="minorEastAsia" w:hAnsiTheme="minorEastAsia" w:cs="Helvetica" w:hint="eastAsia"/>
          <w:kern w:val="0"/>
          <w:szCs w:val="22"/>
        </w:rPr>
        <w:t>をはじめとした</w:t>
      </w:r>
      <w:r w:rsidR="003800F7" w:rsidRPr="000962E4">
        <w:rPr>
          <w:rFonts w:asciiTheme="minorEastAsia" w:eastAsiaTheme="minorEastAsia" w:hAnsiTheme="minorEastAsia" w:hint="eastAsia"/>
        </w:rPr>
        <w:t>論文執筆のための</w:t>
      </w:r>
      <w:r w:rsidR="003800F7">
        <w:rPr>
          <w:rFonts w:asciiTheme="minorEastAsia" w:eastAsiaTheme="minorEastAsia" w:hAnsiTheme="minorEastAsia" w:hint="eastAsia"/>
        </w:rPr>
        <w:t>書籍</w:t>
      </w:r>
      <w:r w:rsidR="003800F7" w:rsidRPr="000962E4">
        <w:rPr>
          <w:rFonts w:asciiTheme="minorEastAsia" w:eastAsiaTheme="minorEastAsia" w:hAnsiTheme="minorEastAsia" w:hint="eastAsia"/>
          <w:vertAlign w:val="superscript"/>
        </w:rPr>
        <w:t>１）</w:t>
      </w:r>
      <w:r w:rsidR="002175D3">
        <w:rPr>
          <w:rFonts w:asciiTheme="minorEastAsia" w:eastAsiaTheme="minorEastAsia" w:hAnsiTheme="minorEastAsia" w:hint="eastAsia"/>
        </w:rPr>
        <w:t>に記載されていますので、適宜参照してください。</w:t>
      </w:r>
    </w:p>
    <w:p w:rsidR="003800F7" w:rsidRPr="000962E4" w:rsidRDefault="003800F7" w:rsidP="002175D3">
      <w:pPr>
        <w:ind w:firstLineChars="100" w:firstLine="239"/>
        <w:rPr>
          <w:rFonts w:asciiTheme="minorEastAsia" w:eastAsiaTheme="minorEastAsia" w:hAnsiTheme="minorEastAsia"/>
        </w:rPr>
      </w:pPr>
      <w:r w:rsidRPr="000962E4">
        <w:rPr>
          <w:rFonts w:asciiTheme="minorEastAsia" w:eastAsiaTheme="minorEastAsia" w:hAnsiTheme="minorEastAsia" w:hint="eastAsia"/>
        </w:rPr>
        <w:t>注釈を付す場合は、本文と参考文献の間においてください。</w:t>
      </w:r>
    </w:p>
    <w:p w:rsidR="003800F7" w:rsidRPr="000962E4" w:rsidRDefault="003800F7" w:rsidP="003800F7">
      <w:pPr>
        <w:rPr>
          <w:rFonts w:asciiTheme="minorEastAsia" w:eastAsiaTheme="minorEastAsia" w:hAnsiTheme="minorEastAsia"/>
        </w:rPr>
      </w:pPr>
      <w:r w:rsidRPr="000962E4">
        <w:rPr>
          <w:rFonts w:asciiTheme="minorEastAsia" w:eastAsiaTheme="minorEastAsia" w:hAnsiTheme="minorEastAsia" w:hint="eastAsia"/>
        </w:rPr>
        <w:t xml:space="preserve">　</w:t>
      </w:r>
    </w:p>
    <w:p w:rsidR="003800F7" w:rsidRDefault="003800F7" w:rsidP="003800F7">
      <w:pPr>
        <w:rPr>
          <w:rFonts w:asciiTheme="minorEastAsia" w:eastAsiaTheme="minorEastAsia" w:hAnsiTheme="minorEastAsia"/>
        </w:rPr>
      </w:pPr>
      <w:r w:rsidRPr="000962E4">
        <w:rPr>
          <w:rFonts w:asciiTheme="minorEastAsia" w:eastAsiaTheme="minorEastAsia" w:hAnsiTheme="minorEastAsia" w:hint="eastAsia"/>
        </w:rPr>
        <w:t>２．図表について</w:t>
      </w:r>
    </w:p>
    <w:p w:rsidR="00934484" w:rsidRPr="000962E4" w:rsidRDefault="00934484" w:rsidP="003800F7">
      <w:pPr>
        <w:rPr>
          <w:rFonts w:asciiTheme="minorEastAsia" w:eastAsiaTheme="minorEastAsia" w:hAnsiTheme="minorEastAsia"/>
        </w:rPr>
      </w:pPr>
    </w:p>
    <w:p w:rsidR="002175D3" w:rsidRDefault="00E96752" w:rsidP="003800F7">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288290" distR="288290" simplePos="0" relativeHeight="251657216" behindDoc="0" locked="0" layoutInCell="1" allowOverlap="1">
                <wp:simplePos x="0" y="0"/>
                <wp:positionH relativeFrom="column">
                  <wp:posOffset>3352165</wp:posOffset>
                </wp:positionH>
                <wp:positionV relativeFrom="paragraph">
                  <wp:posOffset>90805</wp:posOffset>
                </wp:positionV>
                <wp:extent cx="2390775" cy="1304925"/>
                <wp:effectExtent l="13970" t="10160" r="14605" b="37465"/>
                <wp:wrapTight wrapText="bothSides">
                  <wp:wrapPolygon edited="0">
                    <wp:start x="-316" y="-126"/>
                    <wp:lineTo x="-425" y="252"/>
                    <wp:lineTo x="-425" y="22504"/>
                    <wp:lineTo x="19483" y="22504"/>
                    <wp:lineTo x="19799" y="22367"/>
                    <wp:lineTo x="21600" y="20444"/>
                    <wp:lineTo x="22025" y="20318"/>
                    <wp:lineTo x="22340" y="19025"/>
                    <wp:lineTo x="22340" y="904"/>
                    <wp:lineTo x="22128" y="0"/>
                    <wp:lineTo x="21812" y="-126"/>
                    <wp:lineTo x="-316" y="-126"/>
                  </wp:wrapPolygon>
                </wp:wrapTight>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304925"/>
                        </a:xfrm>
                        <a:prstGeom prst="foldedCorner">
                          <a:avLst>
                            <a:gd name="adj" fmla="val 12500"/>
                          </a:avLst>
                        </a:prstGeom>
                        <a:solidFill>
                          <a:srgbClr val="808080"/>
                        </a:solidFill>
                        <a:ln w="19050">
                          <a:solidFill>
                            <a:srgbClr val="272727"/>
                          </a:solidFill>
                          <a:round/>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C4BD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263.95pt;margin-top:7.15pt;width:188.25pt;height:102.75pt;z-index:251657216;visibility:visible;mso-wrap-style:square;mso-width-percent:0;mso-height-percent:0;mso-wrap-distance-left:22.7pt;mso-wrap-distance-top:0;mso-wrap-distance-right:22.7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" fillcolor="gray" strokecolor="#272727" strokeweight="1.5pt">
                <v:shadow on="t" opacity="22938f" offset="0"/>
                <v:textbox inset=",7.2pt,,7.2pt"/>
                <w10:wrap type="tight"/>
              </v:shape>
            </w:pict>
          </mc:Fallback>
        </mc:AlternateContent>
      </w:r>
      <w:r w:rsidR="003800F7" w:rsidRPr="000962E4">
        <w:rPr>
          <w:rFonts w:asciiTheme="minorEastAsia" w:eastAsiaTheme="minorEastAsia" w:hAnsiTheme="minorEastAsia" w:hint="eastAsia"/>
        </w:rPr>
        <w:t xml:space="preserve">　図表は本文</w:t>
      </w:r>
      <w:r w:rsidR="00FA2DC9">
        <w:rPr>
          <w:rFonts w:asciiTheme="minorEastAsia" w:eastAsiaTheme="minorEastAsia" w:hAnsiTheme="minorEastAsia" w:hint="eastAsia"/>
        </w:rPr>
        <w:t>の適切な箇所に挿入してください。本文</w:t>
      </w:r>
      <w:r w:rsidR="003800F7" w:rsidRPr="000962E4">
        <w:rPr>
          <w:rFonts w:asciiTheme="minorEastAsia" w:eastAsiaTheme="minorEastAsia" w:hAnsiTheme="minorEastAsia" w:hint="eastAsia"/>
        </w:rPr>
        <w:t>中に貼り込</w:t>
      </w:r>
      <w:r w:rsidR="00FA2DC9">
        <w:rPr>
          <w:rFonts w:asciiTheme="minorEastAsia" w:eastAsiaTheme="minorEastAsia" w:hAnsiTheme="minorEastAsia" w:hint="eastAsia"/>
        </w:rPr>
        <w:t>むに</w:t>
      </w:r>
      <w:r w:rsidR="003800F7" w:rsidRPr="000962E4">
        <w:rPr>
          <w:rFonts w:asciiTheme="minorEastAsia" w:eastAsiaTheme="minorEastAsia" w:hAnsiTheme="minorEastAsia" w:hint="eastAsia"/>
        </w:rPr>
        <w:t>際</w:t>
      </w:r>
      <w:r w:rsidR="00FA2DC9">
        <w:rPr>
          <w:rFonts w:asciiTheme="minorEastAsia" w:eastAsiaTheme="minorEastAsia" w:hAnsiTheme="minorEastAsia" w:hint="eastAsia"/>
        </w:rPr>
        <w:t>には</w:t>
      </w:r>
      <w:r w:rsidR="003800F7" w:rsidRPr="000962E4">
        <w:rPr>
          <w:rFonts w:asciiTheme="minorEastAsia" w:eastAsiaTheme="minorEastAsia" w:hAnsiTheme="minorEastAsia" w:hint="eastAsia"/>
        </w:rPr>
        <w:t>、全体のファイルサイズが大きくなりすぎないように注意してください。</w:t>
      </w:r>
      <w:r w:rsidR="00FA2DC9">
        <w:rPr>
          <w:rFonts w:asciiTheme="minorEastAsia" w:eastAsiaTheme="minorEastAsia" w:hAnsiTheme="minorEastAsia" w:hint="eastAsia"/>
        </w:rPr>
        <w:t>応募論文のファイルサイズは、</w:t>
      </w:r>
      <w:r w:rsidR="003800F7">
        <w:rPr>
          <w:rFonts w:asciiTheme="minorEastAsia" w:eastAsiaTheme="minorEastAsia" w:hAnsiTheme="minorEastAsia" w:hint="eastAsia"/>
        </w:rPr>
        <w:t>上限</w:t>
      </w:r>
      <w:r w:rsidR="003800F7" w:rsidRPr="000962E4">
        <w:rPr>
          <w:rFonts w:asciiTheme="minorEastAsia" w:eastAsiaTheme="minorEastAsia" w:hAnsiTheme="minorEastAsia" w:hint="eastAsia"/>
        </w:rPr>
        <w:t>２</w:t>
      </w:r>
      <w:r w:rsidR="00934484">
        <w:rPr>
          <w:rFonts w:asciiTheme="minorEastAsia" w:eastAsiaTheme="minorEastAsia" w:hAnsiTheme="minorEastAsia" w:hint="eastAsia"/>
        </w:rPr>
        <w:t>メガバイトが目安です。</w:t>
      </w:r>
      <w:r w:rsidR="002175D3">
        <w:rPr>
          <w:rFonts w:asciiTheme="minorEastAsia" w:eastAsiaTheme="minorEastAsia" w:hAnsiTheme="minorEastAsia" w:hint="eastAsia"/>
        </w:rPr>
        <w:t xml:space="preserve">　 </w:t>
      </w:r>
    </w:p>
    <w:p w:rsidR="002175D3" w:rsidRDefault="00E96752" w:rsidP="002175D3">
      <w:pPr>
        <w:ind w:firstLineChars="100" w:firstLine="239"/>
        <w:rPr>
          <w:rFonts w:asciiTheme="minorEastAsia" w:eastAsiaTheme="minorEastAsia" w:hAnsiTheme="minorEastAsia"/>
        </w:rPr>
      </w:pPr>
      <w:r>
        <w:rPr>
          <w:noProof/>
        </w:rPr>
        <mc:AlternateContent>
          <mc:Choice Requires="wps">
            <w:drawing>
              <wp:anchor distT="0" distB="0" distL="114300" distR="114300" simplePos="0" relativeHeight="251658240" behindDoc="0" locked="0" layoutInCell="1" allowOverlap="1">
                <wp:simplePos x="0" y="0"/>
                <wp:positionH relativeFrom="column">
                  <wp:posOffset>3352165</wp:posOffset>
                </wp:positionH>
                <wp:positionV relativeFrom="paragraph">
                  <wp:posOffset>328930</wp:posOffset>
                </wp:positionV>
                <wp:extent cx="2400300" cy="499110"/>
                <wp:effectExtent l="4445" t="3810" r="0" b="190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484" w:rsidRDefault="00934484" w:rsidP="003800F7">
                            <w:pPr>
                              <w:jc w:val="center"/>
                            </w:pPr>
                            <w:r w:rsidRPr="00E00852">
                              <w:rPr>
                                <w:rFonts w:ascii="ＭＳ ゴシック" w:eastAsia="ＭＳ ゴシック" w:hAnsi="ＭＳ ゴシック" w:hint="eastAsia"/>
                                <w:sz w:val="20"/>
                                <w:szCs w:val="20"/>
                              </w:rPr>
                              <w:t xml:space="preserve">図1　</w:t>
                            </w:r>
                            <w:r>
                              <w:rPr>
                                <w:rFonts w:ascii="ＭＳ ゴシック" w:eastAsia="ＭＳ ゴシック" w:hAnsi="ＭＳ ゴシック" w:hint="eastAsia"/>
                                <w:sz w:val="20"/>
                                <w:szCs w:val="20"/>
                              </w:rPr>
                              <w:t>タイトル（ゴシック 10pt）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3.95pt;margin-top:25.9pt;width:189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" filled="f" stroked="f">
                <v:textbox inset=",7.2pt,,7.2pt">
                  <w:txbxContent>
                    <w:p w:rsidR="00934484" w:rsidRDefault="00934484" w:rsidP="003800F7">
                      <w:pPr>
                        <w:jc w:val="center"/>
                      </w:pPr>
                      <w:r w:rsidRPr="00E00852">
                        <w:rPr>
                          <w:rFonts w:ascii="ＭＳ ゴシック" w:eastAsia="ＭＳ ゴシック" w:hAnsi="ＭＳ ゴシック" w:hint="eastAsia"/>
                          <w:sz w:val="20"/>
                          <w:szCs w:val="20"/>
                        </w:rPr>
                        <w:t xml:space="preserve">図1　</w:t>
                      </w:r>
                      <w:r>
                        <w:rPr>
                          <w:rFonts w:ascii="ＭＳ ゴシック" w:eastAsia="ＭＳ ゴシック" w:hAnsi="ＭＳ ゴシック" w:hint="eastAsia"/>
                          <w:sz w:val="20"/>
                          <w:szCs w:val="20"/>
                        </w:rPr>
                        <w:t>タイトル（ゴシック 10pt）</w:t>
                      </w:r>
                    </w:p>
                  </w:txbxContent>
                </v:textbox>
                <w10:wrap type="square"/>
              </v:shape>
            </w:pict>
          </mc:Fallback>
        </mc:AlternateContent>
      </w:r>
      <w:r w:rsidR="002175D3" w:rsidRPr="000962E4">
        <w:rPr>
          <w:rFonts w:asciiTheme="minorEastAsia" w:eastAsiaTheme="minorEastAsia" w:hAnsiTheme="minorEastAsia" w:hint="eastAsia"/>
        </w:rPr>
        <w:t>図表にはタイトルと図表番号を付してください（ゴシック10pt）。図１に例を示</w:t>
      </w:r>
    </w:p>
    <w:p w:rsidR="003800F7" w:rsidRPr="000962E4" w:rsidRDefault="002175D3" w:rsidP="002175D3">
      <w:pPr>
        <w:rPr>
          <w:rFonts w:asciiTheme="minorEastAsia" w:eastAsiaTheme="minorEastAsia" w:hAnsiTheme="minorEastAsia"/>
        </w:rPr>
      </w:pPr>
      <w:r w:rsidRPr="000962E4">
        <w:rPr>
          <w:rFonts w:asciiTheme="minorEastAsia" w:eastAsiaTheme="minorEastAsia" w:hAnsiTheme="minorEastAsia" w:hint="eastAsia"/>
        </w:rPr>
        <w:t>します。</w:t>
      </w:r>
    </w:p>
    <w:p w:rsidR="003800F7" w:rsidRDefault="003800F7" w:rsidP="003800F7">
      <w:pPr>
        <w:rPr>
          <w:rFonts w:asciiTheme="minorEastAsia" w:eastAsiaTheme="minorEastAsia" w:hAnsiTheme="minorEastAsia"/>
        </w:rPr>
      </w:pPr>
      <w:r>
        <w:rPr>
          <w:rFonts w:asciiTheme="minorEastAsia" w:eastAsiaTheme="minorEastAsia" w:hAnsiTheme="minorEastAsia" w:hint="eastAsia"/>
        </w:rPr>
        <w:lastRenderedPageBreak/>
        <w:t xml:space="preserve">　</w:t>
      </w:r>
      <w:r w:rsidRPr="00AB3BF2">
        <w:rPr>
          <w:rFonts w:asciiTheme="minorEastAsia" w:eastAsiaTheme="minorEastAsia" w:hAnsiTheme="minorEastAsia" w:hint="eastAsia"/>
        </w:rPr>
        <w:t>審査</w:t>
      </w:r>
      <w:r w:rsidR="00FA2DC9" w:rsidRPr="00AB3BF2">
        <w:rPr>
          <w:rFonts w:asciiTheme="minorEastAsia" w:eastAsiaTheme="minorEastAsia" w:hAnsiTheme="minorEastAsia" w:hint="eastAsia"/>
        </w:rPr>
        <w:t>は応募論文を</w:t>
      </w:r>
      <w:r w:rsidRPr="00AB3BF2">
        <w:rPr>
          <w:rFonts w:asciiTheme="minorEastAsia" w:eastAsiaTheme="minorEastAsia" w:hAnsiTheme="minorEastAsia" w:hint="eastAsia"/>
        </w:rPr>
        <w:t>モノクロ印刷</w:t>
      </w:r>
      <w:r w:rsidR="00FA2DC9" w:rsidRPr="00AB3BF2">
        <w:rPr>
          <w:rFonts w:asciiTheme="minorEastAsia" w:eastAsiaTheme="minorEastAsia" w:hAnsiTheme="minorEastAsia" w:hint="eastAsia"/>
        </w:rPr>
        <w:t>して行います</w:t>
      </w:r>
      <w:r>
        <w:rPr>
          <w:rFonts w:asciiTheme="minorEastAsia" w:eastAsiaTheme="minorEastAsia" w:hAnsiTheme="minorEastAsia" w:hint="eastAsia"/>
        </w:rPr>
        <w:t>。カラーの図表を使用する際は、</w:t>
      </w:r>
      <w:r w:rsidR="00FA2DC9">
        <w:rPr>
          <w:rFonts w:asciiTheme="minorEastAsia" w:eastAsiaTheme="minorEastAsia" w:hAnsiTheme="minorEastAsia" w:hint="eastAsia"/>
        </w:rPr>
        <w:t>モノクロ印刷時の見え方に</w:t>
      </w:r>
      <w:r>
        <w:rPr>
          <w:rFonts w:asciiTheme="minorEastAsia" w:eastAsiaTheme="minorEastAsia" w:hAnsiTheme="minorEastAsia" w:hint="eastAsia"/>
        </w:rPr>
        <w:t>ご留意ください。</w:t>
      </w:r>
    </w:p>
    <w:p w:rsidR="00FA2DC9" w:rsidRPr="000962E4" w:rsidRDefault="00FA2DC9" w:rsidP="003800F7">
      <w:pPr>
        <w:rPr>
          <w:rFonts w:asciiTheme="minorEastAsia" w:eastAsiaTheme="minorEastAsia" w:hAnsiTheme="minorEastAsia"/>
        </w:rPr>
      </w:pPr>
    </w:p>
    <w:p w:rsidR="003800F7" w:rsidRDefault="003800F7" w:rsidP="003800F7">
      <w:pPr>
        <w:rPr>
          <w:rFonts w:asciiTheme="minorEastAsia" w:eastAsiaTheme="minorEastAsia" w:hAnsiTheme="minorEastAsia"/>
        </w:rPr>
      </w:pPr>
      <w:r>
        <w:rPr>
          <w:rFonts w:asciiTheme="minorEastAsia" w:eastAsiaTheme="minorEastAsia" w:hAnsiTheme="minorEastAsia" w:hint="eastAsia"/>
        </w:rPr>
        <w:t>３．応募の際の注意</w:t>
      </w:r>
    </w:p>
    <w:p w:rsidR="00FA2DC9" w:rsidRDefault="00FA2DC9" w:rsidP="003800F7">
      <w:pPr>
        <w:rPr>
          <w:rFonts w:asciiTheme="minorEastAsia" w:eastAsiaTheme="minorEastAsia" w:hAnsiTheme="minorEastAsia"/>
        </w:rPr>
      </w:pPr>
    </w:p>
    <w:p w:rsidR="00FA2DC9" w:rsidRDefault="003800F7" w:rsidP="00FA2DC9">
      <w:pPr>
        <w:rPr>
          <w:rFonts w:asciiTheme="minorEastAsia" w:eastAsiaTheme="minorEastAsia" w:hAnsiTheme="minorEastAsia"/>
        </w:rPr>
      </w:pPr>
      <w:r>
        <w:rPr>
          <w:rFonts w:asciiTheme="minorEastAsia" w:eastAsiaTheme="minorEastAsia" w:hAnsiTheme="minorEastAsia" w:hint="eastAsia"/>
        </w:rPr>
        <w:t xml:space="preserve">　応募の際は、論文本編の電子ファイル（</w:t>
      </w:r>
      <w:r>
        <w:rPr>
          <w:rFonts w:asciiTheme="minorEastAsia" w:eastAsiaTheme="minorEastAsia" w:hAnsiTheme="minorEastAsia"/>
        </w:rPr>
        <w:t>Word</w:t>
      </w:r>
      <w:r>
        <w:rPr>
          <w:rFonts w:asciiTheme="minorEastAsia" w:eastAsiaTheme="minorEastAsia" w:hAnsiTheme="minorEastAsia" w:hint="eastAsia"/>
        </w:rPr>
        <w:t>または</w:t>
      </w:r>
      <w:r>
        <w:rPr>
          <w:rFonts w:asciiTheme="minorEastAsia" w:eastAsiaTheme="minorEastAsia" w:hAnsiTheme="minorEastAsia"/>
        </w:rPr>
        <w:t>PDF</w:t>
      </w:r>
      <w:r>
        <w:rPr>
          <w:rFonts w:asciiTheme="minorEastAsia" w:eastAsiaTheme="minorEastAsia" w:hAnsiTheme="minorEastAsia" w:hint="eastAsia"/>
        </w:rPr>
        <w:t>）と応募用紙の電子ファイル（同）の２点を同時送信してください。</w:t>
      </w:r>
      <w:r w:rsidR="00FA2DC9" w:rsidRPr="00AB3BF2">
        <w:rPr>
          <w:rFonts w:asciiTheme="minorEastAsia" w:eastAsiaTheme="minorEastAsia" w:hAnsiTheme="minorEastAsia" w:hint="eastAsia"/>
        </w:rPr>
        <w:t>メールの件名は「</w:t>
      </w:r>
      <w:r w:rsidR="0033292A">
        <w:rPr>
          <w:rFonts w:asciiTheme="minorEastAsia" w:eastAsiaTheme="minorEastAsia" w:hAnsiTheme="minorEastAsia" w:hint="eastAsia"/>
        </w:rPr>
        <w:t>2015</w:t>
      </w:r>
      <w:bookmarkStart w:id="0" w:name="_GoBack"/>
      <w:bookmarkEnd w:id="0"/>
      <w:r w:rsidR="00FA2DC9" w:rsidRPr="00AB3BF2">
        <w:rPr>
          <w:rFonts w:asciiTheme="minorEastAsia" w:eastAsiaTheme="minorEastAsia" w:hAnsiTheme="minorEastAsia" w:hint="eastAsia"/>
        </w:rPr>
        <w:t>論文コンテスト応募（応募者名）」としてください。電子</w:t>
      </w:r>
      <w:r>
        <w:rPr>
          <w:rFonts w:asciiTheme="minorEastAsia" w:eastAsiaTheme="minorEastAsia" w:hAnsiTheme="minorEastAsia" w:hint="eastAsia"/>
        </w:rPr>
        <w:t>ファイル名は自由ですが、論文タイトルや自身の名前などを入れ、他の応募者の作品と区別しやすいようにしてください。</w:t>
      </w:r>
    </w:p>
    <w:p w:rsidR="003800F7" w:rsidRDefault="003800F7" w:rsidP="00FA2DC9">
      <w:pPr>
        <w:ind w:firstLineChars="100" w:firstLine="239"/>
        <w:rPr>
          <w:rFonts w:asciiTheme="minorEastAsia" w:eastAsiaTheme="minorEastAsia" w:hAnsiTheme="minorEastAsia"/>
        </w:rPr>
      </w:pPr>
      <w:r>
        <w:rPr>
          <w:rFonts w:asciiTheme="minorEastAsia" w:eastAsiaTheme="minorEastAsia" w:hAnsiTheme="minorEastAsia" w:hint="eastAsia"/>
        </w:rPr>
        <w:t>送信</w:t>
      </w:r>
      <w:r w:rsidRPr="00DF1DB7">
        <w:rPr>
          <w:rFonts w:asciiTheme="minorEastAsia" w:eastAsiaTheme="minorEastAsia" w:hAnsiTheme="minorEastAsia" w:hint="eastAsia"/>
        </w:rPr>
        <w:t>先は</w:t>
      </w:r>
      <w:r w:rsidRPr="00DF1DB7">
        <w:rPr>
          <w:rFonts w:asciiTheme="minorEastAsia" w:eastAsiaTheme="minorEastAsia" w:hAnsiTheme="minorEastAsia"/>
        </w:rPr>
        <w:t>info@cshe.nagoya-u.ac.jp</w:t>
      </w:r>
      <w:r>
        <w:rPr>
          <w:rFonts w:asciiTheme="minorEastAsia" w:eastAsiaTheme="minorEastAsia" w:hAnsiTheme="minorEastAsia" w:hint="eastAsia"/>
        </w:rPr>
        <w:t>です。</w:t>
      </w:r>
    </w:p>
    <w:p w:rsidR="003800F7" w:rsidRDefault="003800F7" w:rsidP="003800F7">
      <w:pPr>
        <w:rPr>
          <w:rFonts w:asciiTheme="minorEastAsia" w:eastAsiaTheme="minorEastAsia" w:hAnsiTheme="minorEastAsia"/>
        </w:rPr>
      </w:pPr>
    </w:p>
    <w:p w:rsidR="003800F7" w:rsidRPr="000962E4" w:rsidRDefault="003800F7" w:rsidP="003800F7">
      <w:pPr>
        <w:rPr>
          <w:rFonts w:asciiTheme="minorEastAsia" w:eastAsiaTheme="minorEastAsia" w:hAnsiTheme="minorEastAsia"/>
        </w:rPr>
      </w:pPr>
    </w:p>
    <w:p w:rsidR="003800F7" w:rsidRPr="000962E4" w:rsidRDefault="00FA2DC9" w:rsidP="003800F7">
      <w:pPr>
        <w:rPr>
          <w:rFonts w:asciiTheme="minorEastAsia" w:eastAsiaTheme="minorEastAsia" w:hAnsiTheme="minorEastAsia"/>
        </w:rPr>
      </w:pPr>
      <w:r>
        <w:rPr>
          <w:rFonts w:asciiTheme="minorEastAsia" w:eastAsiaTheme="minorEastAsia" w:hAnsiTheme="minorEastAsia" w:hint="eastAsia"/>
        </w:rPr>
        <w:t>注</w:t>
      </w:r>
    </w:p>
    <w:p w:rsidR="003800F7" w:rsidRPr="000962E4" w:rsidRDefault="003800F7" w:rsidP="003800F7">
      <w:pPr>
        <w:numPr>
          <w:ilvl w:val="0"/>
          <w:numId w:val="4"/>
        </w:numPr>
        <w:rPr>
          <w:rFonts w:asciiTheme="minorEastAsia" w:eastAsiaTheme="minorEastAsia" w:hAnsiTheme="minorEastAsia"/>
        </w:rPr>
      </w:pPr>
      <w:r w:rsidRPr="000962E4">
        <w:rPr>
          <w:rFonts w:asciiTheme="minorEastAsia" w:eastAsiaTheme="minorEastAsia" w:hAnsiTheme="minorEastAsia" w:hint="eastAsia"/>
        </w:rPr>
        <w:t>以下の参考文献は、論文の書き方に関する書籍の一部です。附属図書館や高等教育研究センター（文系総合館5階）で閲覧できます。</w:t>
      </w:r>
    </w:p>
    <w:p w:rsidR="003800F7" w:rsidRDefault="003800F7" w:rsidP="003800F7">
      <w:pPr>
        <w:rPr>
          <w:rFonts w:asciiTheme="minorEastAsia" w:eastAsiaTheme="minorEastAsia" w:hAnsiTheme="minorEastAsia"/>
        </w:rPr>
      </w:pPr>
    </w:p>
    <w:p w:rsidR="003800F7" w:rsidRPr="000962E4" w:rsidRDefault="003800F7" w:rsidP="003800F7">
      <w:pPr>
        <w:rPr>
          <w:rFonts w:asciiTheme="minorEastAsia" w:eastAsiaTheme="minorEastAsia" w:hAnsiTheme="minorEastAsia"/>
        </w:rPr>
      </w:pPr>
    </w:p>
    <w:p w:rsidR="003800F7" w:rsidRPr="000962E4" w:rsidRDefault="00FA2DC9" w:rsidP="003800F7">
      <w:pPr>
        <w:rPr>
          <w:rFonts w:asciiTheme="minorEastAsia" w:eastAsiaTheme="minorEastAsia" w:hAnsiTheme="minorEastAsia"/>
        </w:rPr>
      </w:pPr>
      <w:r>
        <w:rPr>
          <w:rFonts w:asciiTheme="minorEastAsia" w:eastAsiaTheme="minorEastAsia" w:hAnsiTheme="minorEastAsia" w:hint="eastAsia"/>
        </w:rPr>
        <w:t>［</w:t>
      </w:r>
      <w:r w:rsidR="003800F7" w:rsidRPr="000962E4">
        <w:rPr>
          <w:rFonts w:asciiTheme="minorEastAsia" w:eastAsiaTheme="minorEastAsia" w:hAnsiTheme="minorEastAsia" w:hint="eastAsia"/>
        </w:rPr>
        <w:t>参考文献</w:t>
      </w:r>
      <w:r>
        <w:rPr>
          <w:rFonts w:asciiTheme="minorEastAsia" w:eastAsiaTheme="minorEastAsia" w:hAnsiTheme="minorEastAsia" w:hint="eastAsia"/>
        </w:rPr>
        <w:t>］</w:t>
      </w:r>
    </w:p>
    <w:p w:rsidR="003800F7" w:rsidRPr="000962E4"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rPr>
      </w:pPr>
      <w:r w:rsidRPr="000962E4">
        <w:rPr>
          <w:rFonts w:asciiTheme="minorEastAsia" w:eastAsiaTheme="minorEastAsia" w:hAnsiTheme="minorEastAsia" w:cs="Helvetica" w:hint="eastAsia"/>
          <w:kern w:val="0"/>
          <w:szCs w:val="22"/>
        </w:rPr>
        <w:t>荒木晶子・向後千春・筒井洋一</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2000</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『自己表現力の教室』情報センター出版局。 </w:t>
      </w:r>
    </w:p>
    <w:p w:rsidR="003800F7" w:rsidRPr="000962E4"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rPr>
      </w:pPr>
      <w:r w:rsidRPr="000962E4">
        <w:rPr>
          <w:rFonts w:asciiTheme="minorEastAsia" w:eastAsiaTheme="minorEastAsia" w:hAnsiTheme="minorEastAsia" w:cs="Helvetica" w:hint="eastAsia"/>
          <w:kern w:val="0"/>
          <w:szCs w:val="22"/>
        </w:rPr>
        <w:t>小笠原喜康</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2002</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『大学生のためのレポート・論文術』 講談社現代新書。 </w:t>
      </w:r>
    </w:p>
    <w:p w:rsidR="003800F7" w:rsidRPr="000962E4"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rPr>
      </w:pPr>
      <w:r w:rsidRPr="000962E4">
        <w:rPr>
          <w:rFonts w:asciiTheme="minorEastAsia" w:eastAsiaTheme="minorEastAsia" w:hAnsiTheme="minorEastAsia" w:cs="Helvetica" w:hint="eastAsia"/>
          <w:kern w:val="0"/>
          <w:szCs w:val="22"/>
        </w:rPr>
        <w:t>梅棹忠夫</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1969</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『知的生産の技術』岩波新書。  </w:t>
      </w:r>
    </w:p>
    <w:p w:rsidR="003800F7" w:rsidRPr="000962E4"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rPr>
      </w:pPr>
      <w:r w:rsidRPr="000962E4">
        <w:rPr>
          <w:rFonts w:asciiTheme="minorEastAsia" w:eastAsiaTheme="minorEastAsia" w:hAnsiTheme="minorEastAsia" w:cs="Helvetica" w:hint="eastAsia"/>
          <w:kern w:val="0"/>
          <w:szCs w:val="22"/>
        </w:rPr>
        <w:t>木下是雄</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1994</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『レポートの組み立て方』ちくま学芸文庫。 </w:t>
      </w:r>
    </w:p>
    <w:p w:rsidR="003800F7" w:rsidRPr="000962E4"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rPr>
      </w:pPr>
      <w:r w:rsidRPr="000962E4">
        <w:rPr>
          <w:rFonts w:asciiTheme="minorEastAsia" w:eastAsiaTheme="minorEastAsia" w:hAnsiTheme="minorEastAsia" w:cs="Helvetica" w:hint="eastAsia"/>
          <w:kern w:val="0"/>
          <w:szCs w:val="22"/>
        </w:rPr>
        <w:t>河野哲也</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2002</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『レポート・論文の書き方入門』第三版、慶応義塾大学出版会。 </w:t>
      </w:r>
    </w:p>
    <w:p w:rsidR="003800F7" w:rsidRPr="000962E4" w:rsidRDefault="00FA2DC9"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39" w:hangingChars="100" w:hanging="239"/>
        <w:jc w:val="left"/>
        <w:rPr>
          <w:rFonts w:asciiTheme="minorEastAsia" w:eastAsiaTheme="minorEastAsia" w:hAnsiTheme="minorEastAsia" w:cs="Helvetica"/>
          <w:kern w:val="0"/>
        </w:rPr>
      </w:pPr>
      <w:r>
        <w:rPr>
          <w:rFonts w:asciiTheme="minorEastAsia" w:eastAsiaTheme="minorEastAsia" w:hAnsiTheme="minorEastAsia" w:cs="Helvetica" w:hint="eastAsia"/>
          <w:kern w:val="0"/>
          <w:szCs w:val="22"/>
        </w:rPr>
        <w:t>佐藤望編著</w:t>
      </w:r>
      <w:r w:rsidRPr="00AB3BF2">
        <w:rPr>
          <w:rFonts w:asciiTheme="minorEastAsia" w:eastAsiaTheme="minorEastAsia" w:hAnsiTheme="minorEastAsia" w:cs="Helvetica" w:hint="eastAsia"/>
          <w:kern w:val="0"/>
          <w:szCs w:val="22"/>
        </w:rPr>
        <w:t>(</w:t>
      </w:r>
      <w:r w:rsidR="003800F7" w:rsidRPr="00AB3BF2">
        <w:rPr>
          <w:rFonts w:asciiTheme="minorEastAsia" w:eastAsiaTheme="minorEastAsia" w:hAnsiTheme="minorEastAsia" w:cs="Helvetica" w:hint="eastAsia"/>
          <w:kern w:val="0"/>
          <w:szCs w:val="22"/>
        </w:rPr>
        <w:t>2006</w:t>
      </w:r>
      <w:r w:rsidRPr="00AB3BF2">
        <w:rPr>
          <w:rFonts w:asciiTheme="minorEastAsia" w:eastAsiaTheme="minorEastAsia" w:hAnsiTheme="minorEastAsia" w:cs="Helvetica" w:hint="eastAsia"/>
          <w:kern w:val="0"/>
          <w:szCs w:val="22"/>
        </w:rPr>
        <w:t>)</w:t>
      </w:r>
      <w:r w:rsidR="003800F7" w:rsidRPr="000962E4">
        <w:rPr>
          <w:rFonts w:asciiTheme="minorEastAsia" w:eastAsiaTheme="minorEastAsia" w:hAnsiTheme="minorEastAsia" w:cs="Helvetica" w:hint="eastAsia"/>
          <w:kern w:val="0"/>
          <w:szCs w:val="22"/>
        </w:rPr>
        <w:t>『アカデミック・スキルズ 大学生のための知的技法入門』慶應義塾大学出版会。</w:t>
      </w:r>
    </w:p>
    <w:p w:rsidR="003800F7" w:rsidRPr="000962E4"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rPr>
      </w:pPr>
      <w:r w:rsidRPr="000962E4">
        <w:rPr>
          <w:rFonts w:asciiTheme="minorEastAsia" w:eastAsiaTheme="minorEastAsia" w:hAnsiTheme="minorEastAsia" w:cs="Helvetica" w:hint="eastAsia"/>
          <w:kern w:val="0"/>
          <w:szCs w:val="22"/>
        </w:rPr>
        <w:t>戸田山和久</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2002</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『論文の教室 レポートから卒論まで』NHKブックス。 </w:t>
      </w:r>
    </w:p>
    <w:p w:rsidR="003800F7" w:rsidRDefault="003800F7" w:rsidP="00EF0BE2">
      <w:pPr>
        <w:widowControl/>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heme="minorEastAsia" w:eastAsiaTheme="minorEastAsia" w:hAnsiTheme="minorEastAsia" w:cs="Helvetica"/>
          <w:kern w:val="0"/>
          <w:szCs w:val="22"/>
        </w:rPr>
      </w:pPr>
      <w:r w:rsidRPr="000962E4">
        <w:rPr>
          <w:rFonts w:asciiTheme="minorEastAsia" w:eastAsiaTheme="minorEastAsia" w:hAnsiTheme="minorEastAsia" w:cs="Helvetica" w:hint="eastAsia"/>
          <w:kern w:val="0"/>
          <w:szCs w:val="22"/>
        </w:rPr>
        <w:t>樋口裕一</w:t>
      </w:r>
      <w:r w:rsidR="00FA2DC9" w:rsidRPr="00AB3BF2">
        <w:rPr>
          <w:rFonts w:asciiTheme="minorEastAsia" w:eastAsiaTheme="minorEastAsia" w:hAnsiTheme="minorEastAsia" w:cs="Helvetica" w:hint="eastAsia"/>
          <w:kern w:val="0"/>
          <w:szCs w:val="22"/>
        </w:rPr>
        <w:t>(</w:t>
      </w:r>
      <w:r w:rsidRPr="00AB3BF2">
        <w:rPr>
          <w:rFonts w:asciiTheme="minorEastAsia" w:eastAsiaTheme="minorEastAsia" w:hAnsiTheme="minorEastAsia" w:cs="Helvetica" w:hint="eastAsia"/>
          <w:kern w:val="0"/>
          <w:szCs w:val="22"/>
        </w:rPr>
        <w:t>2002</w:t>
      </w:r>
      <w:r w:rsidR="00FA2DC9" w:rsidRPr="00AB3BF2">
        <w:rPr>
          <w:rFonts w:asciiTheme="minorEastAsia" w:eastAsiaTheme="minorEastAsia" w:hAnsiTheme="minorEastAsia" w:cs="Helvetica" w:hint="eastAsia"/>
          <w:kern w:val="0"/>
          <w:szCs w:val="22"/>
        </w:rPr>
        <w:t>)</w:t>
      </w:r>
      <w:r w:rsidRPr="000962E4">
        <w:rPr>
          <w:rFonts w:asciiTheme="minorEastAsia" w:eastAsiaTheme="minorEastAsia" w:hAnsiTheme="minorEastAsia" w:cs="Helvetica" w:hint="eastAsia"/>
          <w:kern w:val="0"/>
          <w:szCs w:val="22"/>
        </w:rPr>
        <w:t xml:space="preserve">『やさしい文章術―レポート・論文の書き方』中公新書ラクレ。 </w:t>
      </w:r>
    </w:p>
    <w:p w:rsidR="00EF0BE2" w:rsidRPr="00AB3BF2" w:rsidRDefault="00EF0BE2" w:rsidP="00EF0BE2">
      <w:r w:rsidRPr="00AB3BF2">
        <w:t>渡辺哲司「大学への文章学－レポート・小論文はコミュニケーションの手段」</w:t>
      </w:r>
    </w:p>
    <w:p w:rsidR="00EF0BE2" w:rsidRPr="00AB3BF2" w:rsidRDefault="00EF0BE2" w:rsidP="00EF0BE2">
      <w:r w:rsidRPr="00AB3BF2">
        <w:t xml:space="preserve">Bailey, S. (2011), </w:t>
      </w:r>
      <w:r w:rsidRPr="00AB3BF2">
        <w:rPr>
          <w:rFonts w:hint="eastAsia"/>
          <w:i/>
        </w:rPr>
        <w:t>“</w:t>
      </w:r>
      <w:r w:rsidRPr="00AB3BF2">
        <w:rPr>
          <w:i/>
        </w:rPr>
        <w:t>Academic Writing: A Handbook for International Students</w:t>
      </w:r>
      <w:r w:rsidRPr="00AB3BF2">
        <w:rPr>
          <w:rFonts w:hint="eastAsia"/>
          <w:i/>
        </w:rPr>
        <w:t>”</w:t>
      </w:r>
      <w:r w:rsidRPr="00AB3BF2">
        <w:t>,</w:t>
      </w:r>
    </w:p>
    <w:p w:rsidR="00EF0BE2" w:rsidRDefault="00EF0BE2" w:rsidP="002C786F">
      <w:pPr>
        <w:ind w:firstLineChars="100" w:firstLine="239"/>
      </w:pPr>
      <w:r w:rsidRPr="00AB3BF2">
        <w:t>Routledge</w:t>
      </w:r>
      <w:r w:rsidRPr="00AB3BF2">
        <w:rPr>
          <w:rFonts w:hint="eastAsia"/>
        </w:rPr>
        <w:t xml:space="preserve"> </w:t>
      </w:r>
      <w:r w:rsidRPr="00AB3BF2">
        <w:t>; 3 edition</w:t>
      </w:r>
      <w:r w:rsidR="002C786F" w:rsidRPr="00AB3BF2">
        <w:rPr>
          <w:rFonts w:hint="eastAsia"/>
        </w:rPr>
        <w:t>.</w:t>
      </w:r>
    </w:p>
    <w:sectPr w:rsidR="00EF0BE2" w:rsidSect="003800F7">
      <w:footerReference w:type="even" r:id="rId7"/>
      <w:footerReference w:type="default" r:id="rId8"/>
      <w:pgSz w:w="11906" w:h="16838" w:code="9"/>
      <w:pgMar w:top="1418" w:right="1418" w:bottom="1418" w:left="1418" w:header="680" w:footer="680" w:gutter="0"/>
      <w:cols w:space="425"/>
      <w:docGrid w:type="linesAndChars" w:linePitch="400"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EE8" w:rsidRDefault="003B7EE8">
      <w:r>
        <w:separator/>
      </w:r>
    </w:p>
  </w:endnote>
  <w:endnote w:type="continuationSeparator" w:id="0">
    <w:p w:rsidR="003B7EE8" w:rsidRDefault="003B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84" w:rsidRDefault="000508CC" w:rsidP="003800F7">
    <w:pPr>
      <w:pStyle w:val="a3"/>
      <w:framePr w:wrap="around" w:vAnchor="text" w:hAnchor="margin" w:xAlign="center" w:y="1"/>
      <w:rPr>
        <w:rStyle w:val="a5"/>
      </w:rPr>
    </w:pPr>
    <w:r>
      <w:rPr>
        <w:rStyle w:val="a5"/>
      </w:rPr>
      <w:fldChar w:fldCharType="begin"/>
    </w:r>
    <w:r w:rsidR="00934484">
      <w:rPr>
        <w:rStyle w:val="a5"/>
      </w:rPr>
      <w:instrText xml:space="preserve">PAGE  </w:instrText>
    </w:r>
    <w:r>
      <w:rPr>
        <w:rStyle w:val="a5"/>
      </w:rPr>
      <w:fldChar w:fldCharType="end"/>
    </w:r>
  </w:p>
  <w:p w:rsidR="00934484" w:rsidRDefault="0093448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84" w:rsidRDefault="000508CC" w:rsidP="003800F7">
    <w:pPr>
      <w:pStyle w:val="a3"/>
      <w:framePr w:wrap="around" w:vAnchor="text" w:hAnchor="margin" w:xAlign="center" w:y="1"/>
      <w:rPr>
        <w:rStyle w:val="a5"/>
      </w:rPr>
    </w:pPr>
    <w:r>
      <w:rPr>
        <w:rStyle w:val="a5"/>
      </w:rPr>
      <w:fldChar w:fldCharType="begin"/>
    </w:r>
    <w:r w:rsidR="00934484">
      <w:rPr>
        <w:rStyle w:val="a5"/>
      </w:rPr>
      <w:instrText xml:space="preserve">PAGE  </w:instrText>
    </w:r>
    <w:r>
      <w:rPr>
        <w:rStyle w:val="a5"/>
      </w:rPr>
      <w:fldChar w:fldCharType="separate"/>
    </w:r>
    <w:r w:rsidR="0033292A">
      <w:rPr>
        <w:rStyle w:val="a5"/>
        <w:noProof/>
      </w:rPr>
      <w:t>2</w:t>
    </w:r>
    <w:r>
      <w:rPr>
        <w:rStyle w:val="a5"/>
      </w:rPr>
      <w:fldChar w:fldCharType="end"/>
    </w:r>
  </w:p>
  <w:p w:rsidR="00934484" w:rsidRDefault="009344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EE8" w:rsidRDefault="003B7EE8">
      <w:r>
        <w:separator/>
      </w:r>
    </w:p>
  </w:footnote>
  <w:footnote w:type="continuationSeparator" w:id="0">
    <w:p w:rsidR="003B7EE8" w:rsidRDefault="003B7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D41E1"/>
    <w:multiLevelType w:val="hybridMultilevel"/>
    <w:tmpl w:val="469E779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71B23FB"/>
    <w:multiLevelType w:val="hybridMultilevel"/>
    <w:tmpl w:val="9A8C7EE8"/>
    <w:lvl w:ilvl="0" w:tplc="5482874A">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4C5C2728"/>
    <w:multiLevelType w:val="hybridMultilevel"/>
    <w:tmpl w:val="FC2CD144"/>
    <w:lvl w:ilvl="0" w:tplc="2F10F314">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58370949"/>
    <w:multiLevelType w:val="hybridMultilevel"/>
    <w:tmpl w:val="6B90FDAC"/>
    <w:lvl w:ilvl="0" w:tplc="8EBA147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23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852"/>
    <w:rsid w:val="000508CC"/>
    <w:rsid w:val="0009005A"/>
    <w:rsid w:val="000E2E11"/>
    <w:rsid w:val="002175D3"/>
    <w:rsid w:val="00235859"/>
    <w:rsid w:val="0026593B"/>
    <w:rsid w:val="002C786F"/>
    <w:rsid w:val="0033292A"/>
    <w:rsid w:val="003800F7"/>
    <w:rsid w:val="003B7EE8"/>
    <w:rsid w:val="007B7F60"/>
    <w:rsid w:val="0084477C"/>
    <w:rsid w:val="00934484"/>
    <w:rsid w:val="00952E01"/>
    <w:rsid w:val="00AB3BF2"/>
    <w:rsid w:val="00B267C3"/>
    <w:rsid w:val="00C53817"/>
    <w:rsid w:val="00D857D0"/>
    <w:rsid w:val="00D933FE"/>
    <w:rsid w:val="00E00852"/>
    <w:rsid w:val="00E96752"/>
    <w:rsid w:val="00EF0BE2"/>
    <w:rsid w:val="00FA2DC9"/>
    <w:rsid w:val="00FE4F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10520B6B-15B5-413A-98F8-DF9CCEDD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DB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03E55"/>
    <w:pPr>
      <w:tabs>
        <w:tab w:val="center" w:pos="4252"/>
        <w:tab w:val="right" w:pos="8504"/>
      </w:tabs>
      <w:snapToGrid w:val="0"/>
    </w:pPr>
  </w:style>
  <w:style w:type="character" w:customStyle="1" w:styleId="a4">
    <w:name w:val="フッター (文字)"/>
    <w:basedOn w:val="a0"/>
    <w:link w:val="a3"/>
    <w:rsid w:val="00B03E55"/>
    <w:rPr>
      <w:kern w:val="2"/>
      <w:sz w:val="21"/>
      <w:szCs w:val="24"/>
    </w:rPr>
  </w:style>
  <w:style w:type="character" w:styleId="a5">
    <w:name w:val="page number"/>
    <w:basedOn w:val="a0"/>
    <w:rsid w:val="00B03E55"/>
  </w:style>
  <w:style w:type="paragraph" w:styleId="a6">
    <w:name w:val="header"/>
    <w:basedOn w:val="a"/>
    <w:link w:val="a7"/>
    <w:rsid w:val="00B03E55"/>
    <w:pPr>
      <w:tabs>
        <w:tab w:val="center" w:pos="4252"/>
        <w:tab w:val="right" w:pos="8504"/>
      </w:tabs>
      <w:snapToGrid w:val="0"/>
    </w:pPr>
  </w:style>
  <w:style w:type="character" w:customStyle="1" w:styleId="a7">
    <w:name w:val="ヘッダー (文字)"/>
    <w:basedOn w:val="a0"/>
    <w:link w:val="a6"/>
    <w:rsid w:val="00B03E55"/>
    <w:rPr>
      <w:kern w:val="2"/>
      <w:sz w:val="21"/>
      <w:szCs w:val="24"/>
    </w:rPr>
  </w:style>
  <w:style w:type="character" w:styleId="a8">
    <w:name w:val="Hyperlink"/>
    <w:basedOn w:val="a0"/>
    <w:rsid w:val="00DF1DB7"/>
    <w:rPr>
      <w:color w:val="0000FF"/>
      <w:u w:val="single"/>
    </w:rPr>
  </w:style>
  <w:style w:type="paragraph" w:styleId="HTML">
    <w:name w:val="HTML Preformatted"/>
    <w:basedOn w:val="a"/>
    <w:link w:val="HTML0"/>
    <w:uiPriority w:val="99"/>
    <w:unhideWhenUsed/>
    <w:rsid w:val="00EF0B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character" w:customStyle="1" w:styleId="HTML0">
    <w:name w:val="HTML 書式付き (文字)"/>
    <w:basedOn w:val="a0"/>
    <w:link w:val="HTML"/>
    <w:uiPriority w:val="99"/>
    <w:rsid w:val="00EF0BE2"/>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論文タイトル（明朝12pt）</vt:lpstr>
      <vt:lpstr>論文タイトル（明朝12pt）</vt:lpstr>
    </vt:vector>
  </TitlesOfParts>
  <Company>名古屋大学</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論文タイトル（明朝12pt）</dc:title>
  <dc:creator>Administrator</dc:creator>
  <cp:lastModifiedBy>Windows User</cp:lastModifiedBy>
  <cp:revision>2</cp:revision>
  <cp:lastPrinted>2008-11-04T09:11:00Z</cp:lastPrinted>
  <dcterms:created xsi:type="dcterms:W3CDTF">2015-05-01T07:52:00Z</dcterms:created>
  <dcterms:modified xsi:type="dcterms:W3CDTF">2015-05-01T07:52:00Z</dcterms:modified>
</cp:coreProperties>
</file>